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B84" w14:textId="77777777" w:rsidR="006423C5" w:rsidRDefault="0071138F">
      <w:pPr>
        <w:pStyle w:val="Titolo1"/>
        <w:spacing w:before="110" w:line="242" w:lineRule="auto"/>
        <w:ind w:left="5069" w:right="2052"/>
      </w:pPr>
      <w:r>
        <w:t>AL CONSIGLIO DELL’ORDINE DEGLI AVVOCATI</w:t>
      </w:r>
    </w:p>
    <w:p w14:paraId="1A0AAE2C" w14:textId="1F7B3251" w:rsidR="006423C5" w:rsidRDefault="0071138F">
      <w:pPr>
        <w:spacing w:line="289" w:lineRule="exact"/>
        <w:ind w:left="5069"/>
        <w:rPr>
          <w:sz w:val="24"/>
        </w:rPr>
      </w:pPr>
      <w:r>
        <w:rPr>
          <w:sz w:val="24"/>
        </w:rPr>
        <w:t>DI TERNI</w:t>
      </w:r>
    </w:p>
    <w:p w14:paraId="26C891F2" w14:textId="77777777" w:rsidR="006423C5" w:rsidRDefault="006423C5">
      <w:pPr>
        <w:pStyle w:val="Corpotesto"/>
        <w:rPr>
          <w:i w:val="0"/>
          <w:sz w:val="24"/>
        </w:rPr>
      </w:pPr>
    </w:p>
    <w:p w14:paraId="7793C116" w14:textId="77777777" w:rsidR="006423C5" w:rsidRDefault="006423C5">
      <w:pPr>
        <w:pStyle w:val="Corpotesto"/>
        <w:rPr>
          <w:i w:val="0"/>
          <w:sz w:val="24"/>
        </w:rPr>
      </w:pPr>
    </w:p>
    <w:p w14:paraId="7A635077" w14:textId="77777777" w:rsidR="006423C5" w:rsidRDefault="006423C5">
      <w:pPr>
        <w:pStyle w:val="Corpotesto"/>
        <w:rPr>
          <w:i w:val="0"/>
          <w:sz w:val="24"/>
        </w:rPr>
      </w:pPr>
    </w:p>
    <w:p w14:paraId="4F12DF96" w14:textId="77777777" w:rsidR="006423C5" w:rsidRDefault="006423C5">
      <w:pPr>
        <w:pStyle w:val="Corpotesto"/>
        <w:spacing w:before="11"/>
        <w:rPr>
          <w:i w:val="0"/>
          <w:sz w:val="23"/>
        </w:rPr>
      </w:pPr>
    </w:p>
    <w:p w14:paraId="22186F29" w14:textId="77777777" w:rsidR="006423C5" w:rsidRDefault="0071138F">
      <w:pPr>
        <w:tabs>
          <w:tab w:val="left" w:pos="9542"/>
        </w:tabs>
        <w:ind w:left="112"/>
        <w:rPr>
          <w:sz w:val="24"/>
        </w:rPr>
      </w:pPr>
      <w:r>
        <w:rPr>
          <w:sz w:val="24"/>
        </w:rPr>
        <w:t>Il/La sottoscritto/a</w:t>
      </w:r>
      <w:r>
        <w:rPr>
          <w:spacing w:val="-15"/>
          <w:sz w:val="24"/>
        </w:rPr>
        <w:t xml:space="preserve"> </w:t>
      </w:r>
      <w:r>
        <w:rPr>
          <w:sz w:val="24"/>
        </w:rPr>
        <w:t>Avv./Dott.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6D406D" w14:textId="77777777" w:rsidR="006423C5" w:rsidRDefault="006423C5">
      <w:pPr>
        <w:pStyle w:val="Corpotesto"/>
        <w:spacing w:before="9"/>
        <w:rPr>
          <w:i w:val="0"/>
          <w:sz w:val="19"/>
        </w:rPr>
      </w:pPr>
    </w:p>
    <w:p w14:paraId="604D68D7" w14:textId="77777777" w:rsidR="006423C5" w:rsidRDefault="0071138F">
      <w:pPr>
        <w:tabs>
          <w:tab w:val="left" w:pos="5581"/>
          <w:tab w:val="left" w:pos="8787"/>
        </w:tabs>
        <w:spacing w:before="52"/>
        <w:ind w:left="112"/>
        <w:rPr>
          <w:sz w:val="24"/>
        </w:rPr>
      </w:pP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BBF8BE" w14:textId="77777777" w:rsidR="006423C5" w:rsidRDefault="006423C5">
      <w:pPr>
        <w:pStyle w:val="Corpotesto"/>
        <w:spacing w:before="9"/>
        <w:rPr>
          <w:i w:val="0"/>
          <w:sz w:val="19"/>
        </w:rPr>
      </w:pPr>
    </w:p>
    <w:p w14:paraId="0A425570" w14:textId="77777777" w:rsidR="006423C5" w:rsidRDefault="0071138F">
      <w:pPr>
        <w:tabs>
          <w:tab w:val="left" w:pos="8646"/>
        </w:tabs>
        <w:spacing w:before="52"/>
        <w:ind w:left="112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D456F2" w14:textId="77777777" w:rsidR="006423C5" w:rsidRDefault="006423C5">
      <w:pPr>
        <w:pStyle w:val="Corpotesto"/>
        <w:spacing w:before="9"/>
        <w:rPr>
          <w:i w:val="0"/>
          <w:sz w:val="19"/>
        </w:rPr>
      </w:pPr>
    </w:p>
    <w:p w14:paraId="461850AA" w14:textId="77777777" w:rsidR="006423C5" w:rsidRDefault="0071138F">
      <w:pPr>
        <w:spacing w:before="52"/>
        <w:ind w:left="112"/>
        <w:rPr>
          <w:sz w:val="24"/>
        </w:rPr>
      </w:pPr>
      <w:r>
        <w:rPr>
          <w:sz w:val="24"/>
        </w:rPr>
        <w:t>Iscritto/a</w:t>
      </w:r>
    </w:p>
    <w:p w14:paraId="2DDB5FED" w14:textId="77777777" w:rsidR="006423C5" w:rsidRDefault="006423C5">
      <w:pPr>
        <w:pStyle w:val="Corpotesto"/>
        <w:spacing w:before="2"/>
        <w:rPr>
          <w:i w:val="0"/>
          <w:sz w:val="24"/>
        </w:rPr>
      </w:pPr>
    </w:p>
    <w:p w14:paraId="53FBDC97" w14:textId="563E616B" w:rsidR="006423C5" w:rsidRDefault="0071138F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ALL’ALBO DEGLI AVVOCATI DI TERNI</w:t>
      </w:r>
    </w:p>
    <w:p w14:paraId="004A705D" w14:textId="77777777" w:rsidR="006423C5" w:rsidRDefault="006423C5">
      <w:pPr>
        <w:pStyle w:val="Corpotesto"/>
        <w:rPr>
          <w:i w:val="0"/>
          <w:sz w:val="24"/>
        </w:rPr>
      </w:pPr>
    </w:p>
    <w:p w14:paraId="42C55BA7" w14:textId="0D0CD539" w:rsidR="006423C5" w:rsidRDefault="0071138F">
      <w:pPr>
        <w:pStyle w:val="Paragrafoelenco"/>
        <w:numPr>
          <w:ilvl w:val="0"/>
          <w:numId w:val="1"/>
        </w:numPr>
        <w:tabs>
          <w:tab w:val="left" w:pos="312"/>
        </w:tabs>
        <w:rPr>
          <w:sz w:val="24"/>
        </w:rPr>
      </w:pPr>
      <w:r>
        <w:rPr>
          <w:sz w:val="24"/>
        </w:rPr>
        <w:t>AL REGISTRO DEI PRATICANTI DI</w:t>
      </w:r>
      <w:r>
        <w:rPr>
          <w:spacing w:val="-3"/>
          <w:sz w:val="24"/>
        </w:rPr>
        <w:t xml:space="preserve"> TERNI</w:t>
      </w:r>
    </w:p>
    <w:p w14:paraId="2859F488" w14:textId="77777777" w:rsidR="006423C5" w:rsidRDefault="006423C5">
      <w:pPr>
        <w:pStyle w:val="Corpotesto"/>
        <w:spacing w:before="11"/>
        <w:rPr>
          <w:i w:val="0"/>
          <w:sz w:val="23"/>
        </w:rPr>
      </w:pPr>
    </w:p>
    <w:p w14:paraId="1E06C59F" w14:textId="6CF3C5AF" w:rsidR="006423C5" w:rsidRDefault="001C0B79">
      <w:pPr>
        <w:spacing w:before="1"/>
        <w:ind w:left="112"/>
        <w:rPr>
          <w:sz w:val="24"/>
        </w:rPr>
      </w:pPr>
      <w:r>
        <w:rPr>
          <w:sz w:val="24"/>
        </w:rPr>
        <w:t>a</w:t>
      </w:r>
      <w:r w:rsidR="0071138F">
        <w:rPr>
          <w:sz w:val="24"/>
        </w:rPr>
        <w:t xml:space="preserve">i sensi e per gli effetti dell’art. 11 comma 2 </w:t>
      </w:r>
      <w:r w:rsidR="0071138F">
        <w:rPr>
          <w:i/>
          <w:sz w:val="24"/>
        </w:rPr>
        <w:t xml:space="preserve">bis </w:t>
      </w:r>
      <w:r w:rsidR="0071138F">
        <w:rPr>
          <w:sz w:val="24"/>
        </w:rPr>
        <w:t>D.L. 80/2021 conv. L. 113/2021 e ss.mm.</w:t>
      </w:r>
      <w:r w:rsidR="0071138F">
        <w:rPr>
          <w:sz w:val="24"/>
          <w:vertAlign w:val="superscript"/>
        </w:rPr>
        <w:t>1</w:t>
      </w:r>
    </w:p>
    <w:p w14:paraId="04D831CB" w14:textId="77777777" w:rsidR="006423C5" w:rsidRDefault="006423C5">
      <w:pPr>
        <w:pStyle w:val="Corpotesto"/>
        <w:rPr>
          <w:i w:val="0"/>
          <w:sz w:val="22"/>
        </w:rPr>
      </w:pPr>
    </w:p>
    <w:p w14:paraId="74FAE1BB" w14:textId="77777777" w:rsidR="006423C5" w:rsidRDefault="0071138F">
      <w:pPr>
        <w:ind w:left="4437" w:right="4438"/>
        <w:jc w:val="center"/>
        <w:rPr>
          <w:sz w:val="24"/>
        </w:rPr>
      </w:pPr>
      <w:r>
        <w:rPr>
          <w:sz w:val="24"/>
        </w:rPr>
        <w:t>DICHIARA</w:t>
      </w:r>
    </w:p>
    <w:p w14:paraId="57B2AA7C" w14:textId="77777777" w:rsidR="006423C5" w:rsidRDefault="006423C5">
      <w:pPr>
        <w:pStyle w:val="Corpotesto"/>
        <w:spacing w:before="11"/>
        <w:rPr>
          <w:i w:val="0"/>
          <w:sz w:val="23"/>
        </w:rPr>
      </w:pPr>
    </w:p>
    <w:p w14:paraId="7C433215" w14:textId="77777777" w:rsidR="006423C5" w:rsidRDefault="0071138F">
      <w:pPr>
        <w:tabs>
          <w:tab w:val="left" w:pos="9064"/>
        </w:tabs>
        <w:spacing w:before="1"/>
        <w:ind w:left="112"/>
        <w:rPr>
          <w:sz w:val="24"/>
        </w:rPr>
      </w:pPr>
      <w:r>
        <w:rPr>
          <w:sz w:val="24"/>
        </w:rPr>
        <w:t>DI ESSERE ASSUNTO/A</w:t>
      </w:r>
      <w:r>
        <w:rPr>
          <w:spacing w:val="-14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E54411" w14:textId="77777777" w:rsidR="006423C5" w:rsidRDefault="006423C5">
      <w:pPr>
        <w:pStyle w:val="Corpotesto"/>
        <w:spacing w:before="9"/>
        <w:rPr>
          <w:i w:val="0"/>
          <w:sz w:val="19"/>
        </w:rPr>
      </w:pPr>
    </w:p>
    <w:p w14:paraId="4E712481" w14:textId="77777777" w:rsidR="006423C5" w:rsidRDefault="0071138F">
      <w:pPr>
        <w:tabs>
          <w:tab w:val="left" w:pos="9194"/>
        </w:tabs>
        <w:spacing w:before="51"/>
        <w:ind w:left="112"/>
        <w:rPr>
          <w:sz w:val="24"/>
        </w:rPr>
      </w:pPr>
      <w:r>
        <w:rPr>
          <w:sz w:val="24"/>
        </w:rPr>
        <w:t>PER LA DURATA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924B04" w14:textId="77777777" w:rsidR="006423C5" w:rsidRDefault="006423C5">
      <w:pPr>
        <w:pStyle w:val="Corpotesto"/>
        <w:spacing w:before="10"/>
        <w:rPr>
          <w:i w:val="0"/>
          <w:sz w:val="19"/>
        </w:rPr>
      </w:pPr>
    </w:p>
    <w:p w14:paraId="3854D6B5" w14:textId="77777777" w:rsidR="006423C5" w:rsidRDefault="0071138F">
      <w:pPr>
        <w:tabs>
          <w:tab w:val="left" w:pos="9210"/>
        </w:tabs>
        <w:spacing w:before="51"/>
        <w:ind w:left="112"/>
        <w:rPr>
          <w:sz w:val="24"/>
        </w:rPr>
      </w:pP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BDBA11" w14:textId="77777777" w:rsidR="006423C5" w:rsidRDefault="0071138F">
      <w:pPr>
        <w:pStyle w:val="Corpotesto"/>
        <w:spacing w:before="21"/>
        <w:ind w:left="112"/>
      </w:pPr>
      <w:r>
        <w:t>(Specificare Autorità Giudiziaria e luogo)</w:t>
      </w:r>
    </w:p>
    <w:p w14:paraId="6E97EF9F" w14:textId="77777777" w:rsidR="006423C5" w:rsidRDefault="006423C5">
      <w:pPr>
        <w:pStyle w:val="Corpotesto"/>
        <w:rPr>
          <w:sz w:val="20"/>
        </w:rPr>
      </w:pPr>
    </w:p>
    <w:p w14:paraId="55D0919C" w14:textId="77777777" w:rsidR="006423C5" w:rsidRDefault="006423C5">
      <w:pPr>
        <w:pStyle w:val="Corpotesto"/>
        <w:rPr>
          <w:sz w:val="20"/>
        </w:rPr>
      </w:pPr>
    </w:p>
    <w:p w14:paraId="3D6EE869" w14:textId="77777777" w:rsidR="006423C5" w:rsidRDefault="006423C5">
      <w:pPr>
        <w:pStyle w:val="Corpotesto"/>
        <w:rPr>
          <w:sz w:val="20"/>
        </w:rPr>
      </w:pPr>
    </w:p>
    <w:p w14:paraId="62D6DCB5" w14:textId="7319A2EE" w:rsidR="006423C5" w:rsidRDefault="0071138F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738DBF" wp14:editId="48A167D8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22955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15"/>
                            <a:gd name="T2" fmla="+- 0 4747 1133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C2A3" id="Freeform 4" o:spid="_x0000_s1026" style="position:absolute;margin-left:56.65pt;margin-top:15.65pt;width:18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" path="m,l3614,e" filled="f" strokeweight=".2529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14:paraId="67DE006A" w14:textId="77777777" w:rsidR="006423C5" w:rsidRDefault="0071138F">
      <w:pPr>
        <w:pStyle w:val="Titolo2"/>
        <w:ind w:left="1754"/>
      </w:pPr>
      <w:r>
        <w:t>Data</w:t>
      </w:r>
    </w:p>
    <w:p w14:paraId="4AC2DB97" w14:textId="77777777" w:rsidR="006423C5" w:rsidRDefault="006423C5">
      <w:pPr>
        <w:pStyle w:val="Corpotesto"/>
        <w:rPr>
          <w:i w:val="0"/>
          <w:sz w:val="20"/>
        </w:rPr>
      </w:pPr>
    </w:p>
    <w:p w14:paraId="306F1E14" w14:textId="77777777" w:rsidR="006423C5" w:rsidRDefault="006423C5">
      <w:pPr>
        <w:pStyle w:val="Corpotesto"/>
        <w:rPr>
          <w:i w:val="0"/>
          <w:sz w:val="20"/>
        </w:rPr>
      </w:pPr>
    </w:p>
    <w:p w14:paraId="31E1A029" w14:textId="77777777" w:rsidR="006423C5" w:rsidRDefault="006423C5">
      <w:pPr>
        <w:pStyle w:val="Corpotesto"/>
        <w:rPr>
          <w:i w:val="0"/>
          <w:sz w:val="20"/>
        </w:rPr>
      </w:pPr>
    </w:p>
    <w:p w14:paraId="37CA15E5" w14:textId="5680AFA0" w:rsidR="006423C5" w:rsidRDefault="0071138F">
      <w:pPr>
        <w:pStyle w:val="Corpotesto"/>
        <w:spacing w:before="10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19620" wp14:editId="65144AA6">
                <wp:simplePos x="0" y="0"/>
                <wp:positionH relativeFrom="page">
                  <wp:posOffset>3867150</wp:posOffset>
                </wp:positionH>
                <wp:positionV relativeFrom="paragraph">
                  <wp:posOffset>198755</wp:posOffset>
                </wp:positionV>
                <wp:extent cx="26441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164"/>
                            <a:gd name="T2" fmla="+- 0 10253 6090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50CB" id="Freeform 3" o:spid="_x0000_s1026" style="position:absolute;margin-left:304.5pt;margin-top:15.65pt;width:20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14:paraId="5EB6B33A" w14:textId="77777777" w:rsidR="006423C5" w:rsidRDefault="0071138F">
      <w:pPr>
        <w:spacing w:line="259" w:lineRule="exact"/>
        <w:ind w:right="2257"/>
        <w:jc w:val="right"/>
      </w:pPr>
      <w:r>
        <w:t>firma</w:t>
      </w:r>
    </w:p>
    <w:p w14:paraId="2206AB63" w14:textId="77777777" w:rsidR="006423C5" w:rsidRDefault="006423C5">
      <w:pPr>
        <w:pStyle w:val="Corpotesto"/>
        <w:rPr>
          <w:i w:val="0"/>
          <w:sz w:val="20"/>
        </w:rPr>
      </w:pPr>
    </w:p>
    <w:p w14:paraId="74E9BD58" w14:textId="77777777" w:rsidR="006423C5" w:rsidRDefault="006423C5">
      <w:pPr>
        <w:pStyle w:val="Corpotesto"/>
        <w:rPr>
          <w:i w:val="0"/>
          <w:sz w:val="20"/>
        </w:rPr>
      </w:pPr>
    </w:p>
    <w:p w14:paraId="4611C4A4" w14:textId="77777777" w:rsidR="006423C5" w:rsidRDefault="006423C5">
      <w:pPr>
        <w:pStyle w:val="Corpotesto"/>
        <w:rPr>
          <w:i w:val="0"/>
          <w:sz w:val="20"/>
        </w:rPr>
      </w:pPr>
    </w:p>
    <w:p w14:paraId="32B1A22B" w14:textId="77777777" w:rsidR="006423C5" w:rsidRDefault="006423C5">
      <w:pPr>
        <w:pStyle w:val="Corpotesto"/>
        <w:rPr>
          <w:i w:val="0"/>
          <w:sz w:val="20"/>
        </w:rPr>
      </w:pPr>
    </w:p>
    <w:p w14:paraId="63A7163F" w14:textId="77777777" w:rsidR="006423C5" w:rsidRDefault="006423C5">
      <w:pPr>
        <w:pStyle w:val="Corpotesto"/>
        <w:rPr>
          <w:i w:val="0"/>
          <w:sz w:val="20"/>
        </w:rPr>
      </w:pPr>
    </w:p>
    <w:p w14:paraId="1C0D6BCB" w14:textId="69B17E93" w:rsidR="006423C5" w:rsidRDefault="0071138F">
      <w:pPr>
        <w:pStyle w:val="Corpotesto"/>
        <w:spacing w:before="3"/>
        <w:rPr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B93D3D" wp14:editId="25452BE4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722C" id="Rectangle 2" o:spid="_x0000_s1026" style="position:absolute;margin-left:56.65pt;margin-top:10.7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OFY0v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ED1CB8" w14:textId="77777777" w:rsidR="006423C5" w:rsidRDefault="0071138F">
      <w:pPr>
        <w:pStyle w:val="Corpotesto"/>
        <w:spacing w:before="73"/>
        <w:ind w:left="112" w:right="109"/>
        <w:jc w:val="both"/>
        <w:rPr>
          <w:rFonts w:ascii="Trebuchet MS" w:hAnsi="Trebuchet MS"/>
        </w:rPr>
      </w:pPr>
      <w:r>
        <w:rPr>
          <w:i w:val="0"/>
          <w:position w:val="5"/>
          <w:sz w:val="12"/>
        </w:rPr>
        <w:t>1</w:t>
      </w:r>
      <w:r>
        <w:rPr>
          <w:i w:val="0"/>
          <w:spacing w:val="-8"/>
          <w:position w:val="5"/>
          <w:sz w:val="12"/>
        </w:rPr>
        <w:t xml:space="preserve"> </w:t>
      </w:r>
      <w:r>
        <w:rPr>
          <w:i w:val="0"/>
        </w:rPr>
        <w:t>Art.</w:t>
      </w:r>
      <w:r>
        <w:rPr>
          <w:i w:val="0"/>
          <w:spacing w:val="-20"/>
        </w:rPr>
        <w:t xml:space="preserve"> </w:t>
      </w:r>
      <w:r>
        <w:rPr>
          <w:i w:val="0"/>
        </w:rPr>
        <w:t>11,</w:t>
      </w:r>
      <w:r>
        <w:rPr>
          <w:i w:val="0"/>
          <w:spacing w:val="-20"/>
        </w:rPr>
        <w:t xml:space="preserve"> </w:t>
      </w:r>
      <w:r>
        <w:rPr>
          <w:i w:val="0"/>
        </w:rPr>
        <w:t>comma</w:t>
      </w:r>
      <w:r>
        <w:rPr>
          <w:i w:val="0"/>
          <w:spacing w:val="-21"/>
        </w:rPr>
        <w:t xml:space="preserve"> </w:t>
      </w:r>
      <w:r>
        <w:rPr>
          <w:i w:val="0"/>
        </w:rPr>
        <w:t>2</w:t>
      </w:r>
      <w:r>
        <w:rPr>
          <w:i w:val="0"/>
          <w:spacing w:val="-21"/>
        </w:rPr>
        <w:t xml:space="preserve"> </w:t>
      </w:r>
      <w:r>
        <w:t>bis</w:t>
      </w:r>
      <w:r>
        <w:rPr>
          <w:spacing w:val="-21"/>
        </w:rPr>
        <w:t xml:space="preserve"> </w:t>
      </w:r>
      <w:r>
        <w:rPr>
          <w:i w:val="0"/>
        </w:rPr>
        <w:t>D.L.</w:t>
      </w:r>
      <w:r>
        <w:rPr>
          <w:i w:val="0"/>
          <w:spacing w:val="-21"/>
        </w:rPr>
        <w:t xml:space="preserve"> </w:t>
      </w:r>
      <w:r>
        <w:rPr>
          <w:i w:val="0"/>
        </w:rPr>
        <w:t>n.</w:t>
      </w:r>
      <w:r>
        <w:rPr>
          <w:i w:val="0"/>
          <w:spacing w:val="-20"/>
        </w:rPr>
        <w:t xml:space="preserve"> </w:t>
      </w:r>
      <w:r>
        <w:rPr>
          <w:i w:val="0"/>
        </w:rPr>
        <w:t>80/2021</w:t>
      </w:r>
      <w:r>
        <w:rPr>
          <w:i w:val="0"/>
          <w:spacing w:val="-20"/>
        </w:rPr>
        <w:t xml:space="preserve"> </w:t>
      </w:r>
      <w:r>
        <w:rPr>
          <w:i w:val="0"/>
        </w:rPr>
        <w:t>conv.</w:t>
      </w:r>
      <w:r>
        <w:rPr>
          <w:i w:val="0"/>
          <w:spacing w:val="-20"/>
        </w:rPr>
        <w:t xml:space="preserve"> </w:t>
      </w:r>
      <w:r>
        <w:rPr>
          <w:i w:val="0"/>
        </w:rPr>
        <w:t>L.</w:t>
      </w:r>
      <w:r>
        <w:rPr>
          <w:i w:val="0"/>
          <w:spacing w:val="-22"/>
        </w:rPr>
        <w:t xml:space="preserve"> </w:t>
      </w:r>
      <w:r>
        <w:rPr>
          <w:i w:val="0"/>
        </w:rPr>
        <w:t>n.</w:t>
      </w:r>
      <w:r>
        <w:rPr>
          <w:i w:val="0"/>
          <w:spacing w:val="-20"/>
        </w:rPr>
        <w:t xml:space="preserve"> </w:t>
      </w:r>
      <w:r>
        <w:rPr>
          <w:i w:val="0"/>
        </w:rPr>
        <w:t>113/2021:</w:t>
      </w:r>
      <w:r>
        <w:rPr>
          <w:i w:val="0"/>
          <w:spacing w:val="-21"/>
        </w:rPr>
        <w:t xml:space="preserve"> </w:t>
      </w:r>
      <w:r>
        <w:rPr>
          <w:rFonts w:ascii="Trebuchet MS" w:hAnsi="Trebuchet MS"/>
        </w:rPr>
        <w:t>“L'assunzione</w:t>
      </w:r>
      <w:r>
        <w:rPr>
          <w:rFonts w:ascii="Trebuchet MS" w:hAnsi="Trebuchet MS"/>
          <w:spacing w:val="-33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34"/>
        </w:rPr>
        <w:t xml:space="preserve"> </w:t>
      </w:r>
      <w:r>
        <w:rPr>
          <w:rFonts w:ascii="Trebuchet MS" w:hAnsi="Trebuchet MS"/>
        </w:rPr>
        <w:t>cui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34"/>
        </w:rPr>
        <w:t xml:space="preserve"> </w:t>
      </w:r>
      <w:r>
        <w:rPr>
          <w:rFonts w:ascii="Trebuchet MS" w:hAnsi="Trebuchet MS"/>
        </w:rPr>
        <w:t>presente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articolo</w:t>
      </w:r>
      <w:r>
        <w:rPr>
          <w:rFonts w:ascii="Trebuchet MS" w:hAnsi="Trebuchet MS"/>
          <w:spacing w:val="-34"/>
        </w:rPr>
        <w:t xml:space="preserve"> </w:t>
      </w:r>
      <w:r>
        <w:t>configura</w:t>
      </w:r>
      <w:r>
        <w:rPr>
          <w:spacing w:val="-21"/>
        </w:rPr>
        <w:t xml:space="preserve"> </w:t>
      </w:r>
      <w:r>
        <w:t>causa</w:t>
      </w:r>
      <w:r>
        <w:rPr>
          <w:spacing w:val="-19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 xml:space="preserve">incompatibilità con l'esercizio della professione forense e comporta la sospensione dall'esercizio dell'attività professionale per tutta la durata del rapporto di lavoro con l'amministrazione pubblica. L'avvocato e il praticante avvocato devono dare comunicazione dell'assunzione di cui al primo periodo al consiglio dell'ordine presso il quale risultino iscritti. La mancata comunicazione costituisce causa ostativa alla </w:t>
      </w:r>
      <w:r>
        <w:rPr>
          <w:rFonts w:ascii="Trebuchet MS" w:hAnsi="Trebuchet MS"/>
        </w:rPr>
        <w:t>presa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possesso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nell'ufficio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il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processo”</w:t>
      </w:r>
    </w:p>
    <w:sectPr w:rsidR="006423C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5BC6"/>
    <w:multiLevelType w:val="hybridMultilevel"/>
    <w:tmpl w:val="FB1A9C76"/>
    <w:lvl w:ilvl="0" w:tplc="08D884AA">
      <w:numFmt w:val="bullet"/>
      <w:lvlText w:val="□"/>
      <w:lvlJc w:val="left"/>
      <w:pPr>
        <w:ind w:left="312" w:hanging="200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17986BBE">
      <w:numFmt w:val="bullet"/>
      <w:lvlText w:val="•"/>
      <w:lvlJc w:val="left"/>
      <w:pPr>
        <w:ind w:left="1274" w:hanging="200"/>
      </w:pPr>
      <w:rPr>
        <w:rFonts w:hint="default"/>
        <w:lang w:val="it-IT" w:eastAsia="en-US" w:bidi="ar-SA"/>
      </w:rPr>
    </w:lvl>
    <w:lvl w:ilvl="2" w:tplc="CA0E2944">
      <w:numFmt w:val="bullet"/>
      <w:lvlText w:val="•"/>
      <w:lvlJc w:val="left"/>
      <w:pPr>
        <w:ind w:left="2229" w:hanging="200"/>
      </w:pPr>
      <w:rPr>
        <w:rFonts w:hint="default"/>
        <w:lang w:val="it-IT" w:eastAsia="en-US" w:bidi="ar-SA"/>
      </w:rPr>
    </w:lvl>
    <w:lvl w:ilvl="3" w:tplc="9C783404">
      <w:numFmt w:val="bullet"/>
      <w:lvlText w:val="•"/>
      <w:lvlJc w:val="left"/>
      <w:pPr>
        <w:ind w:left="3183" w:hanging="200"/>
      </w:pPr>
      <w:rPr>
        <w:rFonts w:hint="default"/>
        <w:lang w:val="it-IT" w:eastAsia="en-US" w:bidi="ar-SA"/>
      </w:rPr>
    </w:lvl>
    <w:lvl w:ilvl="4" w:tplc="EE92F79C">
      <w:numFmt w:val="bullet"/>
      <w:lvlText w:val="•"/>
      <w:lvlJc w:val="left"/>
      <w:pPr>
        <w:ind w:left="4138" w:hanging="200"/>
      </w:pPr>
      <w:rPr>
        <w:rFonts w:hint="default"/>
        <w:lang w:val="it-IT" w:eastAsia="en-US" w:bidi="ar-SA"/>
      </w:rPr>
    </w:lvl>
    <w:lvl w:ilvl="5" w:tplc="DBCA58A6">
      <w:numFmt w:val="bullet"/>
      <w:lvlText w:val="•"/>
      <w:lvlJc w:val="left"/>
      <w:pPr>
        <w:ind w:left="5093" w:hanging="200"/>
      </w:pPr>
      <w:rPr>
        <w:rFonts w:hint="default"/>
        <w:lang w:val="it-IT" w:eastAsia="en-US" w:bidi="ar-SA"/>
      </w:rPr>
    </w:lvl>
    <w:lvl w:ilvl="6" w:tplc="551A1E46">
      <w:numFmt w:val="bullet"/>
      <w:lvlText w:val="•"/>
      <w:lvlJc w:val="left"/>
      <w:pPr>
        <w:ind w:left="6047" w:hanging="200"/>
      </w:pPr>
      <w:rPr>
        <w:rFonts w:hint="default"/>
        <w:lang w:val="it-IT" w:eastAsia="en-US" w:bidi="ar-SA"/>
      </w:rPr>
    </w:lvl>
    <w:lvl w:ilvl="7" w:tplc="D8A00408">
      <w:numFmt w:val="bullet"/>
      <w:lvlText w:val="•"/>
      <w:lvlJc w:val="left"/>
      <w:pPr>
        <w:ind w:left="7002" w:hanging="200"/>
      </w:pPr>
      <w:rPr>
        <w:rFonts w:hint="default"/>
        <w:lang w:val="it-IT" w:eastAsia="en-US" w:bidi="ar-SA"/>
      </w:rPr>
    </w:lvl>
    <w:lvl w:ilvl="8" w:tplc="0F9ACAC0">
      <w:numFmt w:val="bullet"/>
      <w:lvlText w:val="•"/>
      <w:lvlJc w:val="left"/>
      <w:pPr>
        <w:ind w:left="7957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C5"/>
    <w:rsid w:val="001C0B79"/>
    <w:rsid w:val="006423C5"/>
    <w:rsid w:val="007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6A91"/>
  <w15:docId w15:val="{44719E23-CA67-4715-BC83-CA10D0E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59" w:lineRule="exac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12" w:hanging="2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lori72</dc:creator>
  <cp:lastModifiedBy>Patrizia</cp:lastModifiedBy>
  <cp:revision>3</cp:revision>
  <dcterms:created xsi:type="dcterms:W3CDTF">2022-03-04T14:47:00Z</dcterms:created>
  <dcterms:modified xsi:type="dcterms:W3CDTF">2022-03-04T14:51:00Z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