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47464A" w14:paraId="395655C7" w14:textId="77777777" w:rsidTr="0047464A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4961C216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57894D27" w14:textId="29351EFF" w:rsidR="0047464A" w:rsidRDefault="0047464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3256B890" wp14:editId="5AF94E13">
                        <wp:extent cx="3924300" cy="485775"/>
                        <wp:effectExtent l="0" t="0" r="0" b="9525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65F9591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1525A118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BF9B1C4" w14:textId="77777777" w:rsidR="0047464A" w:rsidRDefault="0047464A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5FA1D6FB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4BFC6AB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47464A" w14:paraId="364F8B04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5EC13D0A" w14:textId="77777777" w:rsidR="0047464A" w:rsidRDefault="0047464A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CORSO DI FORMAZIONE PER L'AVVOCATO CHE ASSISTE LA PARTE IN MEDIAZIONE </w:t>
                        </w:r>
                      </w:p>
                    </w:tc>
                  </w:tr>
                  <w:tr w:rsidR="0047464A" w14:paraId="7E377A69" w14:textId="77777777">
                    <w:tc>
                      <w:tcPr>
                        <w:tcW w:w="0" w:type="auto"/>
                        <w:hideMark/>
                      </w:tcPr>
                      <w:p w14:paraId="2494DEE3" w14:textId="77777777" w:rsidR="0047464A" w:rsidRDefault="0047464A">
                        <w:pPr>
                          <w:pStyle w:val="Titolo4"/>
                          <w:spacing w:line="27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E03E2D"/>
                            <w:u w:val="single"/>
                          </w:rPr>
                          <w:t>APERTE LE ISCRIZIONI ALLA IV LEZIONE</w:t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E03E2D"/>
                            <w:u w:val="single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34495E"/>
                          </w:rPr>
                          <w:t>WEBINAR  </w:t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34495E"/>
                          </w:rPr>
                          <w:t>24 NOVEMBRE 2025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  <w:t xml:space="preserve">Organizzato dal Consiglio Nazionale Forense - Commissione Mediazione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t>Cnf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t xml:space="preserve"> - e dalla Scuola Superiore dell'Avvocatura</w:t>
                        </w:r>
                      </w:p>
                    </w:tc>
                  </w:tr>
                </w:tbl>
                <w:p w14:paraId="31600714" w14:textId="77777777" w:rsidR="0047464A" w:rsidRDefault="004746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96261A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7DF7CC7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47464A" w14:paraId="15D2EE37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4407B73" w14:textId="77777777" w:rsidR="0047464A" w:rsidRDefault="0047464A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CCD9F8" w14:textId="77777777" w:rsidR="0047464A" w:rsidRDefault="0047464A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580975C4" w14:textId="77777777" w:rsidR="0047464A" w:rsidRDefault="004746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6C29DB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5B627A2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47464A" w14:paraId="6FA042D6" w14:textId="77777777">
                    <w:tc>
                      <w:tcPr>
                        <w:tcW w:w="0" w:type="auto"/>
                        <w:hideMark/>
                      </w:tcPr>
                      <w:p w14:paraId="1E8E7F9E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5BC287B2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  <w:t>Webinar, 24 novembre 2025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ore 15.00-16.30</w:t>
                        </w:r>
                      </w:p>
                      <w:p w14:paraId="50DC9373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SIMULAZIONE DI UNA PROCEDURA DI MEDIAZIONE CON REDAZIONE DI UN ACCORDO </w:t>
                        </w:r>
                      </w:p>
                      <w:p w14:paraId="3911902C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Saluti istituzionali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71D4C950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  Leonardo ARNAU,</w:t>
                        </w: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 Consigliere CNF </w:t>
                        </w:r>
                      </w:p>
                      <w:p w14:paraId="0B3C0065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17E7DFC3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Moderano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Avv. Mattia AMADEI, Avv. Laura CERIZZI, Avv. Roberta COLITTI, Avv. Lucia LEGATI, Avv. Fabio VALERINI, Avv. Donato DI CAMPLI</w:t>
                        </w:r>
                      </w:p>
                      <w:p w14:paraId="357FF0BD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  <w:p w14:paraId="084365A5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La simulazione vedrà impegnati i corsisti in una procedura di mediazione dalla formulazione degli atti introduttivi fino al verbale di accordo al fine di vedere in action gli aspetti teorico-pratico esaminati e approfonditi negli incontri </w:t>
                        </w:r>
                      </w:p>
                      <w:p w14:paraId="1C9F1C66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 </w:t>
                        </w:r>
                      </w:p>
                      <w:p w14:paraId="1F112409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7230F636" w14:textId="77777777" w:rsidR="0047464A" w:rsidRDefault="004746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BF58388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515EF59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47464A" w14:paraId="301B18C0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44C3F649" w14:textId="77777777" w:rsidR="0047464A" w:rsidRDefault="0047464A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CC2E5B" w14:textId="77777777" w:rsidR="0047464A" w:rsidRDefault="0047464A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1A91405D" w14:textId="77777777" w:rsidR="0047464A" w:rsidRDefault="004746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3019354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47E7A0C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47464A" w14:paraId="1579BE37" w14:textId="77777777">
                    <w:tc>
                      <w:tcPr>
                        <w:tcW w:w="0" w:type="auto"/>
                        <w:hideMark/>
                      </w:tcPr>
                      <w:p w14:paraId="2E7DCAB1" w14:textId="77777777" w:rsidR="0047464A" w:rsidRDefault="0047464A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t>INFORMAZIONI</w:t>
                        </w:r>
                      </w:p>
                      <w:p w14:paraId="2AD5C597" w14:textId="77777777" w:rsidR="0047464A" w:rsidRDefault="0047464A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MODALITÀ DI PARTECIPAZIONE</w:t>
                        </w:r>
                      </w:p>
                      <w:p w14:paraId="6609EACD" w14:textId="77777777" w:rsidR="0047464A" w:rsidRDefault="0047464A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lastRenderedPageBreak/>
                          <w:t>Gratuita fino ad esaurimento dei posti disponibili e previa iscrizione da effettuarsi tramite i seguenti link:</w:t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hyperlink r:id="rId6" w:tgtFrame="_blank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https://corso-avvocato-mediazione-quarta-lezione.sharevent.it/it-IT</w:t>
                          </w:r>
                        </w:hyperlink>
                      </w:p>
                      <w:p w14:paraId="2581961D" w14:textId="77777777" w:rsidR="0047464A" w:rsidRDefault="0047464A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ATTESTATO DI PARTECIPAZIONE E CREDITI FORMATIVI</w:t>
                        </w:r>
                      </w:p>
                      <w:p w14:paraId="77688FA1" w14:textId="77777777" w:rsidR="0047464A" w:rsidRDefault="0047464A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Ai partecipanti verranno riconosciuti n. 3 (tre) crediti formativi per la partecipazione alla lezione ai sensi del Regolamento sulla formazione continua approvato dal Consiglio Nazionale Forense.   </w:t>
                        </w:r>
                      </w:p>
                      <w:p w14:paraId="015AFD11" w14:textId="77777777" w:rsidR="0047464A" w:rsidRDefault="0047464A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INFORMAZIONI</w:t>
                        </w:r>
                      </w:p>
                      <w:p w14:paraId="1AAB261B" w14:textId="77777777" w:rsidR="0047464A" w:rsidRDefault="0047464A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sz w:val="18"/>
                              <w:szCs w:val="18"/>
                            </w:rPr>
                            <w:t>eventi@scuolasuperioreavvocatura.it</w:t>
                          </w:r>
                        </w:hyperlink>
                      </w:p>
                      <w:p w14:paraId="32E1A4BD" w14:textId="77777777" w:rsidR="0047464A" w:rsidRDefault="0047464A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47464A" w14:paraId="04ABD1B3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300"/>
                        </w:tblGrid>
                        <w:tr w:rsidR="0047464A" w14:paraId="64DA7007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7A83141D" w14:textId="734C6FDF" w:rsidR="0047464A" w:rsidRDefault="0047464A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lastRenderedPageBreak/>
                                <w:drawing>
                                  <wp:inline distT="0" distB="0" distL="0" distR="0" wp14:anchorId="43F32E66" wp14:editId="35E6D37F">
                                    <wp:extent cx="104775" cy="95250"/>
                                    <wp:effectExtent l="0" t="0" r="9525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1A793B6" w14:textId="77777777" w:rsidR="0047464A" w:rsidRDefault="0047464A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2B089E40" w14:textId="77777777" w:rsidR="0047464A" w:rsidRDefault="0047464A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986857" w14:textId="77777777" w:rsidR="0047464A" w:rsidRDefault="004746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C10D874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0E46280A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D4C96E8" w14:textId="77777777" w:rsidR="0047464A" w:rsidRDefault="0047464A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347AAE5F" w14:textId="77777777" w:rsidR="0047464A" w:rsidRDefault="0047464A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7464A" w14:paraId="49834FD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1"/>
                    <w:gridCol w:w="7049"/>
                  </w:tblGrid>
                  <w:tr w:rsidR="0047464A" w14:paraId="162780AE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618048D4" w14:textId="7DD41C64" w:rsidR="0047464A" w:rsidRDefault="0047464A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6347E0D6" wp14:editId="1BBEB28A">
                              <wp:extent cx="733425" cy="714375"/>
                              <wp:effectExtent l="0" t="0" r="9525" b="9525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176D073" w14:textId="77777777" w:rsidR="0047464A" w:rsidRDefault="0047464A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04804FD5" w14:textId="77777777" w:rsidR="0047464A" w:rsidRDefault="004746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D9A73B9" w14:textId="77777777" w:rsidR="0047464A" w:rsidRDefault="004746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6FF1C07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A"/>
    <w:rsid w:val="0031209E"/>
    <w:rsid w:val="0047464A"/>
    <w:rsid w:val="00843A93"/>
    <w:rsid w:val="00D0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6425"/>
  <w15:chartTrackingRefBased/>
  <w15:docId w15:val="{4287699F-BA7E-4BAD-81E1-D63E6570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64A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46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46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46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46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46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46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46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46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46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4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4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4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46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46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46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46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46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46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4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74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46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4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464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46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464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746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4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46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464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47464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7464A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47464A"/>
    <w:rPr>
      <w:i/>
      <w:iCs/>
    </w:rPr>
  </w:style>
  <w:style w:type="character" w:styleId="Enfasigrassetto">
    <w:name w:val="Strong"/>
    <w:basedOn w:val="Carpredefinitoparagrafo"/>
    <w:uiPriority w:val="22"/>
    <w:qFormat/>
    <w:rsid w:val="00474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grr4&amp;d=2ch&amp;h=406vqgdg543hvhgf4sdrpamac&amp;hpl=CCG6883941KNE83G41PI0SRE41T20Q3GDG&amp;i=1vu&amp;iw=1&amp;p=H727728653&amp;s=lp&amp;sn=210&amp;z=1gac" TargetMode="External"/><Relationship Id="rId13" Type="http://schemas.openxmlformats.org/officeDocument/2006/relationships/hyperlink" Target="https://ssa-cnf.mailmnta.com/nl/link?c=1grr4&amp;d=2ch&amp;h=k5b02m2ru7p9p2v5qmq2b755g&amp;hpl=CCG6883941KNE83G41PI0SRE41T20Q3GDG&amp;i=1vu&amp;iw=1&amp;p=H517548686&amp;s=lp&amp;sn=210&amp;z=1g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enti@scuolasuperioreavvocatura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grr4&amp;d=2ch&amp;h=1e57f97m3t7jjl14vqf0hm7jb2&amp;hpl=CCG6883941KNE83G41PI0SRE41T20Q3GDG&amp;i=1vu&amp;iw=1&amp;p=H761061732&amp;s=lp&amp;sn=210&amp;z=1gaf" TargetMode="External"/><Relationship Id="rId11" Type="http://schemas.openxmlformats.org/officeDocument/2006/relationships/hyperlink" Target="https://ssa-cnf.mailmnta.com/nl/link?c=1grr4&amp;d=2ch&amp;h=vbpepgnmt14iqrpuh0mgpr3mv&amp;hpl=CCG6883941KNE83G41PI0SRE41T20Q3GDG&amp;i=1vu&amp;iw=1&amp;p=H570866174&amp;s=lp&amp;sn=210&amp;z=1ga8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grr4&amp;d=2ch&amp;h=pqdlg62dige6igu8otqs12l81&amp;hpl=CCG6883941KNE83G41PI0SRE41T20Q3GDG&amp;i=1vu&amp;iw=1&amp;p=H1947843900&amp;s=lp&amp;sn=210&amp;z=1gac" TargetMode="External"/><Relationship Id="rId4" Type="http://schemas.openxmlformats.org/officeDocument/2006/relationships/hyperlink" Target="https://ssa-cnf.mailmnta.com/nl/link?c=1grr4&amp;d=2ch&amp;h=39qkvro5l6aevm2tkgdlpnu2r6&amp;hpl=CCG6883941KNE83G41PI0SRE41T20Q3GDG&amp;i=1vu&amp;iw=1&amp;p=H59523570&amp;s=lp&amp;sn=210&amp;z=1ga8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grr4&amp;d=2ch&amp;h=29dqf5pbe7pegr8im4q88e4dti&amp;hpl=CCG6883941KNE83G41PI0SRE41T20Q3GDG&amp;i=1vu&amp;iw=1&amp;p=H517548685&amp;s=lp&amp;sn=210&amp;z=1ga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2025-11-18T09:39:00Z</dcterms:created>
  <dcterms:modified xsi:type="dcterms:W3CDTF">2025-11-18T09:40:00Z</dcterms:modified>
</cp:coreProperties>
</file>